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07" w:rsidRPr="00E157F5" w:rsidRDefault="00453ED5" w:rsidP="00614A62">
      <w:pPr>
        <w:tabs>
          <w:tab w:val="center" w:pos="1701"/>
          <w:tab w:val="center" w:pos="6521"/>
        </w:tabs>
        <w:jc w:val="left"/>
        <w:rPr>
          <w:b/>
        </w:rPr>
      </w:pPr>
      <w:r>
        <w:rPr>
          <w:b/>
        </w:rPr>
        <w:t xml:space="preserve">   </w:t>
      </w:r>
      <w:r w:rsidRPr="00453ED5">
        <w:t>SỞ GIÁO DỤC VÀ ĐÀO TẠO</w:t>
      </w:r>
      <w:r w:rsidR="00E80907" w:rsidRPr="00E157F5">
        <w:tab/>
      </w:r>
      <w:r w:rsidR="00E80907" w:rsidRPr="00E157F5">
        <w:rPr>
          <w:b/>
        </w:rPr>
        <w:t>CỘNG H</w:t>
      </w:r>
      <w:r w:rsidR="00614A62">
        <w:rPr>
          <w:b/>
        </w:rPr>
        <w:t>ÒA</w:t>
      </w:r>
      <w:r w:rsidR="00E80907" w:rsidRPr="00E157F5">
        <w:rPr>
          <w:b/>
        </w:rPr>
        <w:t xml:space="preserve"> XÃ HỘI CHỦ NGHĨA VIỆT NAM</w:t>
      </w:r>
    </w:p>
    <w:p w:rsidR="00E80907" w:rsidRPr="00E157F5" w:rsidRDefault="00453ED5" w:rsidP="00614A62">
      <w:pPr>
        <w:tabs>
          <w:tab w:val="center" w:pos="1701"/>
          <w:tab w:val="center" w:pos="6521"/>
        </w:tabs>
        <w:jc w:val="both"/>
      </w:pPr>
      <w:r>
        <w:rPr>
          <w:b/>
        </w:rPr>
        <w:t>PHÒNG GIÁO DỤC TRUNG HỌC</w:t>
      </w:r>
      <w:r w:rsidR="00E80907" w:rsidRPr="00E157F5">
        <w:tab/>
      </w:r>
      <w:r w:rsidR="00614A62">
        <w:t xml:space="preserve">   </w:t>
      </w:r>
      <w:r w:rsidR="00E80907" w:rsidRPr="00E157F5">
        <w:rPr>
          <w:b/>
        </w:rPr>
        <w:t>Độc lập - Tự do - Hạnh phúc</w:t>
      </w:r>
    </w:p>
    <w:p w:rsidR="00E80907" w:rsidRPr="00E157F5" w:rsidRDefault="00453ED5" w:rsidP="00614A62">
      <w:pPr>
        <w:tabs>
          <w:tab w:val="center" w:pos="1701"/>
          <w:tab w:val="center" w:pos="6710"/>
        </w:tabs>
        <w:jc w:val="left"/>
        <w:rPr>
          <w:b/>
        </w:rPr>
      </w:pPr>
      <w:r w:rsidRPr="00E157F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30480</wp:posOffset>
                </wp:positionV>
                <wp:extent cx="1624330" cy="0"/>
                <wp:effectExtent l="10160" t="5080" r="13335" b="1397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AEA36E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pt,2.4pt" to="149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Tc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"/>
            </w:pict>
          </mc:Fallback>
        </mc:AlternateContent>
      </w:r>
      <w:r w:rsidR="005F00D7" w:rsidRPr="00E157F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38100</wp:posOffset>
                </wp:positionV>
                <wp:extent cx="1726565" cy="0"/>
                <wp:effectExtent l="9525" t="9525" r="6985" b="952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6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3CF33D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35pt,3pt" to="398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uD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"/>
            </w:pict>
          </mc:Fallback>
        </mc:AlternateContent>
      </w:r>
    </w:p>
    <w:p w:rsidR="00E80907" w:rsidRPr="00E157F5" w:rsidRDefault="00B21230" w:rsidP="00E80907">
      <w:pPr>
        <w:tabs>
          <w:tab w:val="center" w:pos="1650"/>
          <w:tab w:val="center" w:pos="6710"/>
        </w:tabs>
        <w:spacing w:before="240"/>
        <w:rPr>
          <w:i/>
        </w:rPr>
      </w:pPr>
      <w:r w:rsidRPr="00E157F5">
        <w:t xml:space="preserve">   </w:t>
      </w:r>
      <w:r w:rsidR="00453ED5">
        <w:t xml:space="preserve">                                        </w:t>
      </w:r>
      <w:r w:rsidR="00E80907" w:rsidRPr="00E157F5">
        <w:tab/>
      </w:r>
      <w:r w:rsidR="00E80907" w:rsidRPr="00E157F5">
        <w:rPr>
          <w:i/>
        </w:rPr>
        <w:t>Thành phố Hồ Chí Minh, ngày</w:t>
      </w:r>
      <w:r w:rsidR="00DC6203" w:rsidRPr="00E157F5">
        <w:rPr>
          <w:i/>
        </w:rPr>
        <w:t xml:space="preserve"> </w:t>
      </w:r>
      <w:r w:rsidR="00453ED5">
        <w:rPr>
          <w:i/>
        </w:rPr>
        <w:t>06</w:t>
      </w:r>
      <w:r w:rsidR="00E80907" w:rsidRPr="00E157F5">
        <w:rPr>
          <w:i/>
        </w:rPr>
        <w:t xml:space="preserve"> tháng</w:t>
      </w:r>
      <w:r w:rsidR="00A246BB" w:rsidRPr="00E157F5">
        <w:rPr>
          <w:i/>
        </w:rPr>
        <w:t xml:space="preserve"> </w:t>
      </w:r>
      <w:r w:rsidR="00B360BB">
        <w:rPr>
          <w:i/>
        </w:rPr>
        <w:t>01</w:t>
      </w:r>
      <w:r w:rsidR="00E80907" w:rsidRPr="00E157F5">
        <w:rPr>
          <w:i/>
        </w:rPr>
        <w:t xml:space="preserve"> năm 201</w:t>
      </w:r>
      <w:r w:rsidR="00B360BB">
        <w:rPr>
          <w:i/>
        </w:rPr>
        <w:t>7</w:t>
      </w:r>
    </w:p>
    <w:p w:rsidR="00966C6E" w:rsidRDefault="00966C6E" w:rsidP="00966C6E">
      <w:pPr>
        <w:ind w:left="2160" w:firstLine="720"/>
        <w:rPr>
          <w:bCs/>
        </w:rPr>
      </w:pPr>
    </w:p>
    <w:p w:rsidR="00966C6E" w:rsidRPr="00D87B0F" w:rsidRDefault="0064688D" w:rsidP="00614A62">
      <w:pPr>
        <w:ind w:left="2160" w:firstLine="720"/>
        <w:jc w:val="left"/>
        <w:rPr>
          <w:sz w:val="26"/>
          <w:szCs w:val="26"/>
        </w:rPr>
      </w:pPr>
      <w:r w:rsidRPr="00D87B0F">
        <w:rPr>
          <w:bCs/>
          <w:sz w:val="26"/>
          <w:szCs w:val="26"/>
        </w:rPr>
        <w:t>Kính gửi</w:t>
      </w:r>
      <w:r w:rsidR="00E80907" w:rsidRPr="00D87B0F">
        <w:rPr>
          <w:sz w:val="26"/>
          <w:szCs w:val="26"/>
        </w:rPr>
        <w:t xml:space="preserve">: </w:t>
      </w:r>
      <w:r w:rsidR="00614A62">
        <w:rPr>
          <w:sz w:val="26"/>
          <w:szCs w:val="26"/>
        </w:rPr>
        <w:t xml:space="preserve">       </w:t>
      </w:r>
      <w:r w:rsidR="004965B6" w:rsidRPr="00D87B0F">
        <w:rPr>
          <w:sz w:val="26"/>
          <w:szCs w:val="26"/>
        </w:rPr>
        <w:t>Hiệu trưởng các trường THPT</w:t>
      </w:r>
      <w:r w:rsidR="00B360BB">
        <w:rPr>
          <w:sz w:val="26"/>
          <w:szCs w:val="26"/>
        </w:rPr>
        <w:t xml:space="preserve"> công lập</w:t>
      </w:r>
      <w:r w:rsidR="00564B96">
        <w:rPr>
          <w:sz w:val="26"/>
          <w:szCs w:val="26"/>
        </w:rPr>
        <w:t>.</w:t>
      </w:r>
    </w:p>
    <w:p w:rsidR="0064688D" w:rsidRPr="00E157F5" w:rsidRDefault="0064688D" w:rsidP="0064688D">
      <w:pPr>
        <w:ind w:firstLine="720"/>
        <w:jc w:val="both"/>
      </w:pPr>
    </w:p>
    <w:p w:rsidR="0064688D" w:rsidRPr="00D87B0F" w:rsidRDefault="00453ED5" w:rsidP="00D87B0F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Nhằm tăng cường trao đổi chuyên môn, phục vụ cho kỳ thi Trung học phổ thông quốc gia 2017, </w:t>
      </w:r>
      <w:r w:rsidR="00B360BB">
        <w:rPr>
          <w:bCs/>
          <w:sz w:val="26"/>
          <w:szCs w:val="26"/>
        </w:rPr>
        <w:t>trường Đại học Sài Gòn</w:t>
      </w:r>
      <w:r w:rsidR="00DC6203" w:rsidRPr="00D87B0F">
        <w:rPr>
          <w:bCs/>
          <w:sz w:val="26"/>
          <w:szCs w:val="26"/>
        </w:rPr>
        <w:t xml:space="preserve"> </w:t>
      </w:r>
      <w:r w:rsidR="00F442DD">
        <w:rPr>
          <w:bCs/>
          <w:sz w:val="26"/>
          <w:szCs w:val="26"/>
        </w:rPr>
        <w:t xml:space="preserve">có </w:t>
      </w:r>
      <w:r w:rsidR="00E80907" w:rsidRPr="00D87B0F">
        <w:rPr>
          <w:bCs/>
          <w:sz w:val="26"/>
          <w:szCs w:val="26"/>
        </w:rPr>
        <w:t>tổ chức</w:t>
      </w:r>
      <w:r w:rsidR="00DC6203" w:rsidRPr="00D87B0F">
        <w:rPr>
          <w:bCs/>
          <w:sz w:val="26"/>
          <w:szCs w:val="26"/>
        </w:rPr>
        <w:t xml:space="preserve"> lớp</w:t>
      </w:r>
      <w:r w:rsidR="00922E00" w:rsidRPr="00D87B0F">
        <w:rPr>
          <w:bCs/>
          <w:sz w:val="26"/>
          <w:szCs w:val="26"/>
        </w:rPr>
        <w:t xml:space="preserve"> </w:t>
      </w:r>
      <w:r w:rsidR="00D645E0" w:rsidRPr="00D87B0F">
        <w:rPr>
          <w:bCs/>
          <w:sz w:val="26"/>
          <w:szCs w:val="26"/>
        </w:rPr>
        <w:t>tập huấn</w:t>
      </w:r>
      <w:r w:rsidR="00F016D9" w:rsidRPr="00D87B0F">
        <w:rPr>
          <w:bCs/>
          <w:sz w:val="26"/>
          <w:szCs w:val="26"/>
        </w:rPr>
        <w:t xml:space="preserve"> </w:t>
      </w:r>
      <w:r w:rsidR="00B360BB">
        <w:rPr>
          <w:bCs/>
          <w:sz w:val="26"/>
          <w:szCs w:val="26"/>
        </w:rPr>
        <w:t xml:space="preserve">Kỹ thuật biên soạn </w:t>
      </w:r>
      <w:r w:rsidR="00EC3899" w:rsidRPr="00D87B0F">
        <w:rPr>
          <w:sz w:val="26"/>
          <w:szCs w:val="26"/>
        </w:rPr>
        <w:t>câu hỏi trắc nghiệm</w:t>
      </w:r>
      <w:r w:rsidR="00B360BB">
        <w:rPr>
          <w:sz w:val="26"/>
          <w:szCs w:val="26"/>
        </w:rPr>
        <w:t xml:space="preserve"> môn</w:t>
      </w:r>
      <w:r w:rsidR="00EC3899" w:rsidRPr="00D87B0F">
        <w:rPr>
          <w:sz w:val="26"/>
          <w:szCs w:val="26"/>
        </w:rPr>
        <w:t xml:space="preserve"> Toán</w:t>
      </w:r>
      <w:r w:rsidR="00B360BB">
        <w:rPr>
          <w:sz w:val="26"/>
          <w:szCs w:val="26"/>
        </w:rPr>
        <w:t xml:space="preserve"> với các nội dung cụ thể như sau</w:t>
      </w:r>
      <w:r w:rsidR="00E80907" w:rsidRPr="00D87B0F">
        <w:rPr>
          <w:bCs/>
          <w:sz w:val="26"/>
          <w:szCs w:val="26"/>
        </w:rPr>
        <w:t>:</w:t>
      </w:r>
    </w:p>
    <w:p w:rsidR="00DC6203" w:rsidRPr="00D87B0F" w:rsidRDefault="00DC6203" w:rsidP="00D87B0F">
      <w:pPr>
        <w:ind w:left="720" w:firstLine="567"/>
        <w:rPr>
          <w:sz w:val="26"/>
          <w:szCs w:val="26"/>
        </w:rPr>
      </w:pPr>
    </w:p>
    <w:p w:rsidR="00BC501C" w:rsidRDefault="00B360BB" w:rsidP="00614A62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bCs/>
          <w:sz w:val="26"/>
          <w:szCs w:val="26"/>
        </w:rPr>
      </w:pPr>
      <w:r w:rsidRPr="00BF3004">
        <w:rPr>
          <w:rFonts w:ascii="Times New Roman" w:hAnsi="Times New Roman"/>
          <w:b/>
          <w:bCs/>
          <w:sz w:val="26"/>
          <w:szCs w:val="26"/>
        </w:rPr>
        <w:t>Chương trình</w:t>
      </w:r>
      <w:r w:rsidRPr="00B360BB">
        <w:rPr>
          <w:rFonts w:ascii="Times New Roman" w:hAnsi="Times New Roman"/>
          <w:bCs/>
          <w:sz w:val="26"/>
          <w:szCs w:val="26"/>
        </w:rPr>
        <w:t>:</w:t>
      </w:r>
      <w:r>
        <w:rPr>
          <w:rFonts w:ascii="Times New Roman" w:hAnsi="Times New Roman"/>
          <w:bCs/>
          <w:sz w:val="26"/>
          <w:szCs w:val="26"/>
        </w:rPr>
        <w:t xml:space="preserve"> Tập huấn Kỹ thuật biên soạn câu hỏi trắc nghiệm môn Toán.</w:t>
      </w:r>
    </w:p>
    <w:p w:rsidR="00B360BB" w:rsidRPr="00BC501C" w:rsidRDefault="00B360BB" w:rsidP="00614A62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bCs/>
          <w:sz w:val="26"/>
          <w:szCs w:val="26"/>
        </w:rPr>
      </w:pPr>
      <w:r w:rsidRPr="00BF3004">
        <w:rPr>
          <w:rFonts w:ascii="Times New Roman" w:hAnsi="Times New Roman"/>
          <w:b/>
          <w:bCs/>
          <w:sz w:val="26"/>
          <w:szCs w:val="26"/>
        </w:rPr>
        <w:t>Thời gian</w:t>
      </w:r>
      <w:r w:rsidRPr="00BC501C">
        <w:rPr>
          <w:rFonts w:ascii="Times New Roman" w:hAnsi="Times New Roman"/>
          <w:bCs/>
          <w:sz w:val="26"/>
          <w:szCs w:val="26"/>
        </w:rPr>
        <w:t>: 8g00 ngày 17/01/2017 (Thứ ba).</w:t>
      </w:r>
    </w:p>
    <w:p w:rsidR="00B360BB" w:rsidRDefault="00B360BB" w:rsidP="00614A62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bCs/>
          <w:sz w:val="26"/>
          <w:szCs w:val="26"/>
        </w:rPr>
      </w:pPr>
      <w:r w:rsidRPr="00BF3004">
        <w:rPr>
          <w:rFonts w:ascii="Times New Roman" w:hAnsi="Times New Roman"/>
          <w:b/>
          <w:bCs/>
          <w:sz w:val="26"/>
          <w:szCs w:val="26"/>
        </w:rPr>
        <w:t>Địa điểm</w:t>
      </w:r>
      <w:r>
        <w:rPr>
          <w:rFonts w:ascii="Times New Roman" w:hAnsi="Times New Roman"/>
          <w:bCs/>
          <w:sz w:val="26"/>
          <w:szCs w:val="26"/>
        </w:rPr>
        <w:t>: Hội trường A, Trường Đại học Sài Gòn, 273 An Dương Vương, Phường 3, Quận 5, TP. Hồ Chí Minh.</w:t>
      </w:r>
    </w:p>
    <w:p w:rsidR="00B360BB" w:rsidRDefault="00B360BB" w:rsidP="00614A62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bCs/>
          <w:sz w:val="26"/>
          <w:szCs w:val="26"/>
        </w:rPr>
      </w:pPr>
      <w:r w:rsidRPr="00BF3004">
        <w:rPr>
          <w:rFonts w:ascii="Times New Roman" w:hAnsi="Times New Roman"/>
          <w:b/>
          <w:bCs/>
          <w:sz w:val="26"/>
          <w:szCs w:val="26"/>
        </w:rPr>
        <w:t>Nội dung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0A3DB2" w:rsidRDefault="000A3DB2" w:rsidP="00B360BB">
      <w:pPr>
        <w:pStyle w:val="ListParagraph"/>
        <w:ind w:left="927"/>
        <w:rPr>
          <w:rFonts w:ascii="Times New Roman" w:hAnsi="Times New Roman"/>
          <w:bCs/>
          <w:sz w:val="26"/>
          <w:szCs w:val="26"/>
        </w:rPr>
      </w:pPr>
    </w:p>
    <w:tbl>
      <w:tblPr>
        <w:tblStyle w:val="TableGrid"/>
        <w:tblW w:w="0" w:type="auto"/>
        <w:tblInd w:w="927" w:type="dxa"/>
        <w:tblLook w:val="04A0" w:firstRow="1" w:lastRow="0" w:firstColumn="1" w:lastColumn="0" w:noHBand="0" w:noVBand="1"/>
      </w:tblPr>
      <w:tblGrid>
        <w:gridCol w:w="4062"/>
        <w:gridCol w:w="4072"/>
      </w:tblGrid>
      <w:tr w:rsidR="000A3DB2" w:rsidTr="00BC501C">
        <w:tc>
          <w:tcPr>
            <w:tcW w:w="4062" w:type="dxa"/>
          </w:tcPr>
          <w:p w:rsidR="000A3DB2" w:rsidRPr="00614A62" w:rsidRDefault="00BC501C" w:rsidP="00BC501C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4A62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4072" w:type="dxa"/>
          </w:tcPr>
          <w:p w:rsidR="000A3DB2" w:rsidRPr="00614A62" w:rsidRDefault="00BC501C" w:rsidP="00BC501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4A62">
              <w:rPr>
                <w:rFonts w:ascii="Times New Roman" w:hAnsi="Times New Roman"/>
                <w:b/>
                <w:bCs/>
                <w:sz w:val="26"/>
                <w:szCs w:val="26"/>
              </w:rPr>
              <w:t>Người trình bày</w:t>
            </w:r>
          </w:p>
        </w:tc>
      </w:tr>
      <w:tr w:rsidR="00BC501C" w:rsidTr="00BC501C">
        <w:trPr>
          <w:trHeight w:val="966"/>
        </w:trPr>
        <w:tc>
          <w:tcPr>
            <w:tcW w:w="4062" w:type="dxa"/>
          </w:tcPr>
          <w:p w:rsidR="000A3DB2" w:rsidRPr="000A3DB2" w:rsidRDefault="000A3DB2" w:rsidP="00564B96">
            <w:pPr>
              <w:pStyle w:val="ListParagraph"/>
              <w:tabs>
                <w:tab w:val="left" w:pos="1340"/>
              </w:tabs>
              <w:ind w:left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Tổng quan về các hình thức thi</w:t>
            </w:r>
          </w:p>
        </w:tc>
        <w:tc>
          <w:tcPr>
            <w:tcW w:w="4072" w:type="dxa"/>
          </w:tcPr>
          <w:p w:rsidR="000A3DB2" w:rsidRPr="000A3DB2" w:rsidRDefault="000A3DB2" w:rsidP="00564B96">
            <w:pPr>
              <w:jc w:val="left"/>
              <w:rPr>
                <w:bCs/>
                <w:sz w:val="26"/>
                <w:szCs w:val="26"/>
              </w:rPr>
            </w:pPr>
            <w:r w:rsidRPr="000A3DB2">
              <w:rPr>
                <w:bCs/>
                <w:sz w:val="26"/>
                <w:szCs w:val="26"/>
              </w:rPr>
              <w:t>PGS.TS Phạm Hoàng Quân, Hiệu trưởng trường ĐH Sài Gòn.</w:t>
            </w:r>
          </w:p>
        </w:tc>
      </w:tr>
      <w:tr w:rsidR="00BC501C" w:rsidTr="00BC501C">
        <w:trPr>
          <w:trHeight w:val="966"/>
        </w:trPr>
        <w:tc>
          <w:tcPr>
            <w:tcW w:w="4062" w:type="dxa"/>
          </w:tcPr>
          <w:p w:rsidR="00BC501C" w:rsidRPr="00BC501C" w:rsidRDefault="00BC501C" w:rsidP="00564B96">
            <w:pPr>
              <w:pStyle w:val="ListParagraph"/>
              <w:tabs>
                <w:tab w:val="left" w:pos="1340"/>
              </w:tabs>
              <w:spacing w:after="0"/>
              <w:ind w:left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BC501C">
              <w:rPr>
                <w:rFonts w:ascii="Times New Roman" w:hAnsi="Times New Roman"/>
                <w:bCs/>
                <w:sz w:val="26"/>
                <w:szCs w:val="26"/>
              </w:rPr>
              <w:t>Một số định hướng và kỹ thuật biên soạn câu hỏi trắc nghiệm môn Toán</w:t>
            </w:r>
          </w:p>
        </w:tc>
        <w:tc>
          <w:tcPr>
            <w:tcW w:w="4072" w:type="dxa"/>
          </w:tcPr>
          <w:p w:rsidR="00BC501C" w:rsidRPr="00BC501C" w:rsidRDefault="00BC501C" w:rsidP="00564B96">
            <w:pPr>
              <w:pStyle w:val="ListParagraph"/>
              <w:tabs>
                <w:tab w:val="left" w:pos="1340"/>
              </w:tabs>
              <w:spacing w:after="0"/>
              <w:ind w:left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TS Phạm Sỹ Nam, Giảng viên Toán ĐH Sài Gòn.</w:t>
            </w:r>
          </w:p>
        </w:tc>
      </w:tr>
      <w:tr w:rsidR="00BC501C" w:rsidTr="00BC501C">
        <w:trPr>
          <w:trHeight w:val="966"/>
        </w:trPr>
        <w:tc>
          <w:tcPr>
            <w:tcW w:w="4062" w:type="dxa"/>
          </w:tcPr>
          <w:p w:rsidR="00BC501C" w:rsidRPr="00BC501C" w:rsidRDefault="00BC501C" w:rsidP="00564B96">
            <w:pPr>
              <w:pStyle w:val="ListParagraph"/>
              <w:tabs>
                <w:tab w:val="left" w:pos="1340"/>
              </w:tabs>
              <w:spacing w:after="0"/>
              <w:ind w:left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Biên soạn câu hỏi trắc nghiệm theo từng chủ đề cụ thể.</w:t>
            </w:r>
          </w:p>
        </w:tc>
        <w:tc>
          <w:tcPr>
            <w:tcW w:w="4072" w:type="dxa"/>
          </w:tcPr>
          <w:p w:rsidR="00BC501C" w:rsidRPr="00BC501C" w:rsidRDefault="00BC501C" w:rsidP="00564B96">
            <w:pPr>
              <w:pStyle w:val="ListParagraph"/>
              <w:tabs>
                <w:tab w:val="left" w:pos="1340"/>
              </w:tabs>
              <w:spacing w:after="0"/>
              <w:ind w:left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TS Phan Hoàng Chương, Giảng viên Toán ĐH Sài Gòn.</w:t>
            </w:r>
          </w:p>
        </w:tc>
      </w:tr>
    </w:tbl>
    <w:p w:rsidR="0035456F" w:rsidRPr="00D87B0F" w:rsidRDefault="0035456F" w:rsidP="00D87B0F">
      <w:pPr>
        <w:ind w:firstLine="567"/>
        <w:jc w:val="both"/>
        <w:rPr>
          <w:sz w:val="26"/>
          <w:szCs w:val="26"/>
        </w:rPr>
      </w:pPr>
    </w:p>
    <w:p w:rsidR="00614A62" w:rsidRPr="00614A62" w:rsidRDefault="00614A62" w:rsidP="00614A62">
      <w:pPr>
        <w:pStyle w:val="ListParagraph"/>
        <w:numPr>
          <w:ilvl w:val="0"/>
          <w:numId w:val="4"/>
        </w:numPr>
        <w:spacing w:after="0"/>
        <w:ind w:left="922"/>
        <w:jc w:val="left"/>
        <w:rPr>
          <w:rFonts w:ascii="Times New Roman" w:hAnsi="Times New Roman"/>
          <w:bCs/>
          <w:sz w:val="26"/>
          <w:szCs w:val="26"/>
        </w:rPr>
      </w:pPr>
      <w:r w:rsidRPr="00BF3004">
        <w:rPr>
          <w:rFonts w:ascii="Times New Roman" w:hAnsi="Times New Roman"/>
          <w:b/>
          <w:bCs/>
          <w:sz w:val="26"/>
          <w:szCs w:val="26"/>
        </w:rPr>
        <w:t>Thành phần tham dự</w:t>
      </w:r>
      <w:r w:rsidRPr="00614A62">
        <w:rPr>
          <w:rFonts w:ascii="Times New Roman" w:hAnsi="Times New Roman"/>
          <w:bCs/>
          <w:sz w:val="26"/>
          <w:szCs w:val="26"/>
        </w:rPr>
        <w:t>:</w:t>
      </w:r>
      <w:r>
        <w:rPr>
          <w:rFonts w:ascii="Times New Roman" w:hAnsi="Times New Roman"/>
          <w:bCs/>
          <w:sz w:val="26"/>
          <w:szCs w:val="26"/>
        </w:rPr>
        <w:t xml:space="preserve"> Giáo viên Toán </w:t>
      </w:r>
      <w:r w:rsidR="00F442DD">
        <w:rPr>
          <w:rFonts w:ascii="Times New Roman" w:hAnsi="Times New Roman"/>
          <w:bCs/>
          <w:sz w:val="26"/>
          <w:szCs w:val="26"/>
        </w:rPr>
        <w:t xml:space="preserve">đang dạy lớp 12 </w:t>
      </w:r>
      <w:r>
        <w:rPr>
          <w:rFonts w:ascii="Times New Roman" w:hAnsi="Times New Roman"/>
          <w:bCs/>
          <w:sz w:val="26"/>
          <w:szCs w:val="26"/>
        </w:rPr>
        <w:t>(tối đa 3 giáo viên).</w:t>
      </w:r>
    </w:p>
    <w:p w:rsidR="00F442DD" w:rsidRDefault="00F442DD" w:rsidP="00D87B0F">
      <w:pPr>
        <w:ind w:firstLine="567"/>
        <w:jc w:val="both"/>
        <w:rPr>
          <w:sz w:val="26"/>
          <w:szCs w:val="26"/>
        </w:rPr>
      </w:pPr>
    </w:p>
    <w:p w:rsidR="0035456F" w:rsidRPr="00D87B0F" w:rsidRDefault="00F442DD" w:rsidP="00D87B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Phòng Giáo dục Trung học thông báo đến </w:t>
      </w:r>
      <w:r w:rsidR="0035456F" w:rsidRPr="00D87B0F">
        <w:rPr>
          <w:sz w:val="26"/>
          <w:szCs w:val="26"/>
        </w:rPr>
        <w:t>các đơn vị</w:t>
      </w:r>
      <w:r>
        <w:rPr>
          <w:sz w:val="26"/>
          <w:szCs w:val="26"/>
        </w:rPr>
        <w:t xml:space="preserve"> phổ biến,</w:t>
      </w:r>
      <w:r w:rsidR="0035456F" w:rsidRPr="00D87B0F">
        <w:rPr>
          <w:sz w:val="26"/>
          <w:szCs w:val="26"/>
        </w:rPr>
        <w:t xml:space="preserve"> </w:t>
      </w:r>
      <w:r>
        <w:rPr>
          <w:sz w:val="26"/>
          <w:szCs w:val="26"/>
        </w:rPr>
        <w:t>phân công giáo viên tham dự đầy đủ, đúng thành phần</w:t>
      </w:r>
      <w:r w:rsidR="0035456F" w:rsidRPr="00D87B0F">
        <w:rPr>
          <w:sz w:val="26"/>
          <w:szCs w:val="26"/>
        </w:rPr>
        <w:t>./.</w:t>
      </w:r>
    </w:p>
    <w:p w:rsidR="0035456F" w:rsidRDefault="0035456F" w:rsidP="0064688D">
      <w:pPr>
        <w:rPr>
          <w:b/>
          <w:bCs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39"/>
        <w:gridCol w:w="5648"/>
      </w:tblGrid>
      <w:tr w:rsidR="00E80907" w:rsidRPr="00E157F5" w:rsidTr="0021182F">
        <w:trPr>
          <w:jc w:val="center"/>
        </w:trPr>
        <w:tc>
          <w:tcPr>
            <w:tcW w:w="3639" w:type="dxa"/>
          </w:tcPr>
          <w:p w:rsidR="00E80907" w:rsidRPr="00E157F5" w:rsidRDefault="00614A62" w:rsidP="00FB33B9">
            <w:pPr>
              <w:pStyle w:val="BodyText"/>
              <w:jc w:val="both"/>
              <w:rPr>
                <w:sz w:val="24"/>
              </w:rPr>
            </w:pPr>
            <w:r>
              <w:rPr>
                <w:b/>
                <w:bCs/>
              </w:rPr>
              <w:tab/>
            </w:r>
            <w:bookmarkStart w:id="0" w:name="_GoBack"/>
            <w:bookmarkEnd w:id="0"/>
          </w:p>
        </w:tc>
        <w:tc>
          <w:tcPr>
            <w:tcW w:w="5648" w:type="dxa"/>
          </w:tcPr>
          <w:p w:rsidR="00A246BB" w:rsidRPr="00E157F5" w:rsidRDefault="00F442DD" w:rsidP="00FB33B9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TRƯỞNG PHÒNG</w:t>
            </w:r>
          </w:p>
          <w:p w:rsidR="00E80907" w:rsidRPr="00E157F5" w:rsidRDefault="00E80907" w:rsidP="00FB33B9">
            <w:pPr>
              <w:pStyle w:val="BodyText"/>
              <w:rPr>
                <w:bCs/>
                <w:i/>
                <w:sz w:val="24"/>
              </w:rPr>
            </w:pPr>
          </w:p>
          <w:p w:rsidR="008A477A" w:rsidRDefault="008A477A" w:rsidP="00FB33B9">
            <w:pPr>
              <w:pStyle w:val="BodyText"/>
              <w:rPr>
                <w:b/>
                <w:bCs/>
                <w:sz w:val="24"/>
              </w:rPr>
            </w:pPr>
          </w:p>
          <w:p w:rsidR="00980C35" w:rsidRDefault="00980C35" w:rsidP="00FB33B9">
            <w:pPr>
              <w:pStyle w:val="BodyText"/>
              <w:rPr>
                <w:b/>
                <w:bCs/>
                <w:sz w:val="24"/>
              </w:rPr>
            </w:pPr>
          </w:p>
          <w:p w:rsidR="00E80907" w:rsidRPr="00E157F5" w:rsidRDefault="00F442DD" w:rsidP="00980C35">
            <w:pPr>
              <w:pStyle w:val="BodyText"/>
              <w:rPr>
                <w:sz w:val="24"/>
              </w:rPr>
            </w:pPr>
            <w:r>
              <w:rPr>
                <w:b/>
                <w:bCs/>
                <w:sz w:val="24"/>
              </w:rPr>
              <w:t>Lê Duy Tân</w:t>
            </w:r>
          </w:p>
        </w:tc>
      </w:tr>
    </w:tbl>
    <w:p w:rsidR="00980C35" w:rsidRDefault="00980C35" w:rsidP="00614A62">
      <w:pPr>
        <w:pStyle w:val="NormalWeb"/>
        <w:shd w:val="clear" w:color="auto" w:fill="FFFFFF"/>
        <w:tabs>
          <w:tab w:val="right" w:leader="dot" w:pos="9360"/>
        </w:tabs>
        <w:spacing w:before="0" w:beforeAutospacing="0" w:after="0" w:afterAutospacing="0" w:line="360" w:lineRule="auto"/>
        <w:jc w:val="both"/>
        <w:rPr>
          <w:b/>
          <w:color w:val="333333"/>
        </w:rPr>
      </w:pPr>
    </w:p>
    <w:sectPr w:rsidR="00980C35" w:rsidSect="00E80907">
      <w:pgSz w:w="11907" w:h="16840" w:code="9"/>
      <w:pgMar w:top="1418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D18"/>
    <w:multiLevelType w:val="hybridMultilevel"/>
    <w:tmpl w:val="2F762C50"/>
    <w:lvl w:ilvl="0" w:tplc="E33E8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836326"/>
    <w:multiLevelType w:val="hybridMultilevel"/>
    <w:tmpl w:val="8F0C244A"/>
    <w:lvl w:ilvl="0" w:tplc="A88A496E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1BF832D5"/>
    <w:multiLevelType w:val="hybridMultilevel"/>
    <w:tmpl w:val="C494DBF8"/>
    <w:lvl w:ilvl="0" w:tplc="E89C2FF8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0C1CEB"/>
    <w:multiLevelType w:val="hybridMultilevel"/>
    <w:tmpl w:val="6338CE68"/>
    <w:lvl w:ilvl="0" w:tplc="111CDC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D3D9C"/>
    <w:multiLevelType w:val="hybridMultilevel"/>
    <w:tmpl w:val="2F762C50"/>
    <w:lvl w:ilvl="0" w:tplc="E33E8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336C5A"/>
    <w:multiLevelType w:val="hybridMultilevel"/>
    <w:tmpl w:val="C968356A"/>
    <w:lvl w:ilvl="0" w:tplc="BAF83B8C">
      <w:start w:val="5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8D"/>
    <w:rsid w:val="00031D3F"/>
    <w:rsid w:val="000417AC"/>
    <w:rsid w:val="000814C1"/>
    <w:rsid w:val="000A3AAE"/>
    <w:rsid w:val="000A3DB2"/>
    <w:rsid w:val="00106253"/>
    <w:rsid w:val="001413FE"/>
    <w:rsid w:val="00177335"/>
    <w:rsid w:val="0018266C"/>
    <w:rsid w:val="00195038"/>
    <w:rsid w:val="001A48AD"/>
    <w:rsid w:val="0021182F"/>
    <w:rsid w:val="002401B8"/>
    <w:rsid w:val="002B5355"/>
    <w:rsid w:val="002D275E"/>
    <w:rsid w:val="002F56FA"/>
    <w:rsid w:val="00306AEA"/>
    <w:rsid w:val="00306D02"/>
    <w:rsid w:val="0035456F"/>
    <w:rsid w:val="00381787"/>
    <w:rsid w:val="003A4A23"/>
    <w:rsid w:val="003B40E3"/>
    <w:rsid w:val="003D0E27"/>
    <w:rsid w:val="003F0813"/>
    <w:rsid w:val="003F30C7"/>
    <w:rsid w:val="00453ED5"/>
    <w:rsid w:val="00471214"/>
    <w:rsid w:val="00472AEE"/>
    <w:rsid w:val="00483F78"/>
    <w:rsid w:val="004965B6"/>
    <w:rsid w:val="004A2E2E"/>
    <w:rsid w:val="00526525"/>
    <w:rsid w:val="00564B96"/>
    <w:rsid w:val="005F00D7"/>
    <w:rsid w:val="0060023C"/>
    <w:rsid w:val="00614A62"/>
    <w:rsid w:val="0064688D"/>
    <w:rsid w:val="00745686"/>
    <w:rsid w:val="00760E4F"/>
    <w:rsid w:val="00781EA6"/>
    <w:rsid w:val="00793765"/>
    <w:rsid w:val="007A1F4A"/>
    <w:rsid w:val="007A4579"/>
    <w:rsid w:val="007B45CE"/>
    <w:rsid w:val="007E1768"/>
    <w:rsid w:val="00853753"/>
    <w:rsid w:val="008A477A"/>
    <w:rsid w:val="008F52B7"/>
    <w:rsid w:val="00922E00"/>
    <w:rsid w:val="009512FC"/>
    <w:rsid w:val="0096094C"/>
    <w:rsid w:val="00966C6E"/>
    <w:rsid w:val="00980C35"/>
    <w:rsid w:val="00A16610"/>
    <w:rsid w:val="00A2412F"/>
    <w:rsid w:val="00A246BB"/>
    <w:rsid w:val="00A50064"/>
    <w:rsid w:val="00A53B09"/>
    <w:rsid w:val="00AF2911"/>
    <w:rsid w:val="00B21230"/>
    <w:rsid w:val="00B360BB"/>
    <w:rsid w:val="00B84BED"/>
    <w:rsid w:val="00BC501C"/>
    <w:rsid w:val="00BE1FF6"/>
    <w:rsid w:val="00BF3004"/>
    <w:rsid w:val="00BF3F68"/>
    <w:rsid w:val="00C0350B"/>
    <w:rsid w:val="00D227C2"/>
    <w:rsid w:val="00D30B86"/>
    <w:rsid w:val="00D52220"/>
    <w:rsid w:val="00D645E0"/>
    <w:rsid w:val="00D756FA"/>
    <w:rsid w:val="00D87B0F"/>
    <w:rsid w:val="00DC6203"/>
    <w:rsid w:val="00DD32C2"/>
    <w:rsid w:val="00E02806"/>
    <w:rsid w:val="00E157F5"/>
    <w:rsid w:val="00E306A0"/>
    <w:rsid w:val="00E719FC"/>
    <w:rsid w:val="00E80907"/>
    <w:rsid w:val="00EC3899"/>
    <w:rsid w:val="00F016D9"/>
    <w:rsid w:val="00F442DD"/>
    <w:rsid w:val="00FB33B9"/>
    <w:rsid w:val="00FB5982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0907"/>
    <w:rPr>
      <w:sz w:val="26"/>
    </w:rPr>
  </w:style>
  <w:style w:type="character" w:customStyle="1" w:styleId="BodyTextChar">
    <w:name w:val="Body Text Char"/>
    <w:link w:val="BodyText"/>
    <w:rsid w:val="00E80907"/>
    <w:rPr>
      <w:sz w:val="26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745686"/>
    <w:rPr>
      <w:color w:val="0000FF"/>
      <w:u w:val="single"/>
    </w:rPr>
  </w:style>
  <w:style w:type="paragraph" w:styleId="NormalWeb">
    <w:name w:val="Normal (Web)"/>
    <w:basedOn w:val="Normal"/>
    <w:rsid w:val="00745686"/>
    <w:pPr>
      <w:spacing w:before="100" w:beforeAutospacing="1" w:after="100" w:afterAutospacing="1"/>
    </w:pPr>
  </w:style>
  <w:style w:type="character" w:styleId="Strong">
    <w:name w:val="Strong"/>
    <w:qFormat/>
    <w:rsid w:val="00745686"/>
    <w:rPr>
      <w:b/>
      <w:bCs/>
    </w:rPr>
  </w:style>
  <w:style w:type="character" w:customStyle="1" w:styleId="apple-converted-space">
    <w:name w:val="apple-converted-space"/>
    <w:basedOn w:val="DefaultParagraphFont"/>
    <w:rsid w:val="00745686"/>
  </w:style>
  <w:style w:type="paragraph" w:styleId="ListParagraph">
    <w:name w:val="List Paragraph"/>
    <w:basedOn w:val="Normal"/>
    <w:uiPriority w:val="99"/>
    <w:qFormat/>
    <w:rsid w:val="00745686"/>
    <w:pPr>
      <w:spacing w:after="6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ull">
    <w:name w:val="null"/>
    <w:rsid w:val="003F0813"/>
  </w:style>
  <w:style w:type="table" w:styleId="TableGrid">
    <w:name w:val="Table Grid"/>
    <w:basedOn w:val="TableNormal"/>
    <w:rsid w:val="000A3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0907"/>
    <w:rPr>
      <w:sz w:val="26"/>
    </w:rPr>
  </w:style>
  <w:style w:type="character" w:customStyle="1" w:styleId="BodyTextChar">
    <w:name w:val="Body Text Char"/>
    <w:link w:val="BodyText"/>
    <w:rsid w:val="00E80907"/>
    <w:rPr>
      <w:sz w:val="26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745686"/>
    <w:rPr>
      <w:color w:val="0000FF"/>
      <w:u w:val="single"/>
    </w:rPr>
  </w:style>
  <w:style w:type="paragraph" w:styleId="NormalWeb">
    <w:name w:val="Normal (Web)"/>
    <w:basedOn w:val="Normal"/>
    <w:rsid w:val="00745686"/>
    <w:pPr>
      <w:spacing w:before="100" w:beforeAutospacing="1" w:after="100" w:afterAutospacing="1"/>
    </w:pPr>
  </w:style>
  <w:style w:type="character" w:styleId="Strong">
    <w:name w:val="Strong"/>
    <w:qFormat/>
    <w:rsid w:val="00745686"/>
    <w:rPr>
      <w:b/>
      <w:bCs/>
    </w:rPr>
  </w:style>
  <w:style w:type="character" w:customStyle="1" w:styleId="apple-converted-space">
    <w:name w:val="apple-converted-space"/>
    <w:basedOn w:val="DefaultParagraphFont"/>
    <w:rsid w:val="00745686"/>
  </w:style>
  <w:style w:type="paragraph" w:styleId="ListParagraph">
    <w:name w:val="List Paragraph"/>
    <w:basedOn w:val="Normal"/>
    <w:uiPriority w:val="99"/>
    <w:qFormat/>
    <w:rsid w:val="00745686"/>
    <w:pPr>
      <w:spacing w:after="6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ull">
    <w:name w:val="null"/>
    <w:rsid w:val="003F0813"/>
  </w:style>
  <w:style w:type="table" w:styleId="TableGrid">
    <w:name w:val="Table Grid"/>
    <w:basedOn w:val="TableNormal"/>
    <w:rsid w:val="000A3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ỦY BAN NHÂN DÂN</vt:lpstr>
      <vt:lpstr>ỦY BAN NHÂN DÂN</vt:lpstr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ThienNamCo</dc:creator>
  <cp:keywords/>
  <cp:lastModifiedBy>AnhQuoc</cp:lastModifiedBy>
  <cp:revision>4</cp:revision>
  <cp:lastPrinted>2015-06-16T06:22:00Z</cp:lastPrinted>
  <dcterms:created xsi:type="dcterms:W3CDTF">2017-01-06T02:48:00Z</dcterms:created>
  <dcterms:modified xsi:type="dcterms:W3CDTF">2017-01-06T05:11:00Z</dcterms:modified>
</cp:coreProperties>
</file>